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D096" w14:textId="5FEE7AB3" w:rsidR="00B90892" w:rsidRPr="00B90892" w:rsidRDefault="00913B5C" w:rsidP="00B908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20371FD" wp14:editId="43D7B08D">
            <wp:simplePos x="0" y="0"/>
            <wp:positionH relativeFrom="column">
              <wp:posOffset>251897</wp:posOffset>
            </wp:positionH>
            <wp:positionV relativeFrom="paragraph">
              <wp:posOffset>-352861</wp:posOffset>
            </wp:positionV>
            <wp:extent cx="999884" cy="964888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84" cy="96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892"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LỊCH CÔNG TÁC CỦA UBND XÃ TRUNG GIANG</w:t>
      </w:r>
    </w:p>
    <w:p w14:paraId="66A1E78C" w14:textId="4B628AAA" w:rsidR="00B90892" w:rsidRDefault="00B90892" w:rsidP="00B908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798B3" wp14:editId="4B537A2B">
                <wp:simplePos x="0" y="0"/>
                <wp:positionH relativeFrom="column">
                  <wp:posOffset>2098070</wp:posOffset>
                </wp:positionH>
                <wp:positionV relativeFrom="paragraph">
                  <wp:posOffset>233427</wp:posOffset>
                </wp:positionV>
                <wp:extent cx="131269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26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CAB4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pt,18.4pt" to="268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>Tuần t</w: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ừ ngày </w:t>
      </w:r>
      <w:r w:rsidR="006A00EA">
        <w:rPr>
          <w:rFonts w:ascii="Times New Roman" w:hAnsi="Times New Roman" w:cs="Times New Roman"/>
          <w:b/>
          <w:bCs/>
          <w:sz w:val="28"/>
          <w:szCs w:val="28"/>
          <w:lang w:val="en-US"/>
        </w:rPr>
        <w:t>05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đến ngày 0</w:t>
      </w:r>
      <w:r w:rsidR="006A00EA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="00E94178">
        <w:rPr>
          <w:rFonts w:ascii="Times New Roman" w:hAnsi="Times New Roman" w:cs="Times New Roman"/>
          <w:b/>
          <w:bCs/>
          <w:sz w:val="28"/>
          <w:szCs w:val="28"/>
          <w:lang w:val="en-US"/>
        </w:rPr>
        <w:t>/12/</w:t>
      </w:r>
      <w:r w:rsidRPr="00B90892">
        <w:rPr>
          <w:rFonts w:ascii="Times New Roman" w:hAnsi="Times New Roman" w:cs="Times New Roman"/>
          <w:b/>
          <w:bCs/>
          <w:sz w:val="28"/>
          <w:szCs w:val="28"/>
          <w:lang w:val="en-US"/>
        </w:rPr>
        <w:t>2022)</w:t>
      </w:r>
    </w:p>
    <w:p w14:paraId="7396EF84" w14:textId="1CC580E4" w:rsidR="00B90892" w:rsidRPr="00B90892" w:rsidRDefault="00B90892" w:rsidP="00B908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153"/>
        <w:gridCol w:w="6469"/>
      </w:tblGrid>
      <w:tr w:rsidR="00B90892" w:rsidRPr="00B90892" w14:paraId="56EEA08B" w14:textId="77777777" w:rsidTr="00414556">
        <w:tc>
          <w:tcPr>
            <w:tcW w:w="1394" w:type="dxa"/>
            <w:vAlign w:val="center"/>
          </w:tcPr>
          <w:p w14:paraId="3570ED70" w14:textId="4203C939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Ngày</w:t>
            </w:r>
          </w:p>
        </w:tc>
        <w:tc>
          <w:tcPr>
            <w:tcW w:w="1153" w:type="dxa"/>
            <w:vAlign w:val="center"/>
          </w:tcPr>
          <w:p w14:paraId="4851AE31" w14:textId="38A342C1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Buổi</w:t>
            </w:r>
          </w:p>
        </w:tc>
        <w:tc>
          <w:tcPr>
            <w:tcW w:w="6469" w:type="dxa"/>
            <w:vAlign w:val="center"/>
          </w:tcPr>
          <w:p w14:paraId="00945E34" w14:textId="06EF3038" w:rsidR="00B90892" w:rsidRP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</w:tr>
      <w:tr w:rsidR="006A00EA" w14:paraId="2B3F3EAD" w14:textId="77777777" w:rsidTr="00273AA1">
        <w:trPr>
          <w:trHeight w:val="654"/>
        </w:trPr>
        <w:tc>
          <w:tcPr>
            <w:tcW w:w="1394" w:type="dxa"/>
            <w:vAlign w:val="center"/>
          </w:tcPr>
          <w:p w14:paraId="5F2DEF70" w14:textId="6D5E67DA" w:rsidR="006A00EA" w:rsidRPr="00B90892" w:rsidRDefault="006A00EA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Hai</w:t>
            </w:r>
          </w:p>
          <w:p w14:paraId="7CAFAA10" w14:textId="5AC7CFE6" w:rsidR="006A00EA" w:rsidRDefault="006A00EA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(05/12)</w:t>
            </w:r>
          </w:p>
        </w:tc>
        <w:tc>
          <w:tcPr>
            <w:tcW w:w="1153" w:type="dxa"/>
            <w:vAlign w:val="center"/>
          </w:tcPr>
          <w:p w14:paraId="7A1C3294" w14:textId="3EDB8AD4" w:rsidR="006A00EA" w:rsidRPr="00414556" w:rsidRDefault="006A00EA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26CD40E4" w14:textId="5FC5CE6F" w:rsidR="006A00EA" w:rsidRDefault="006A00EA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 thể cơ quan học Nghị quyết</w:t>
            </w:r>
          </w:p>
        </w:tc>
      </w:tr>
      <w:tr w:rsidR="00E94178" w14:paraId="222B20A8" w14:textId="77777777" w:rsidTr="00E57DAB">
        <w:trPr>
          <w:trHeight w:val="654"/>
        </w:trPr>
        <w:tc>
          <w:tcPr>
            <w:tcW w:w="1394" w:type="dxa"/>
            <w:vAlign w:val="center"/>
          </w:tcPr>
          <w:p w14:paraId="277FF657" w14:textId="77777777" w:rsidR="00E94178" w:rsidRDefault="00E94178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Ba</w:t>
            </w:r>
          </w:p>
          <w:p w14:paraId="5AF439D5" w14:textId="46165C05" w:rsidR="00E94178" w:rsidRPr="00B90892" w:rsidRDefault="00E94178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A0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="006A0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665B7BB7" w14:textId="3124F4AB" w:rsidR="00E94178" w:rsidRPr="00414556" w:rsidRDefault="00E94178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5EA6056D" w14:textId="7C157CE9" w:rsidR="00E94178" w:rsidRDefault="006A00EA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 thể cơ quan học Nghị quyết</w:t>
            </w:r>
          </w:p>
        </w:tc>
      </w:tr>
      <w:tr w:rsidR="006A00EA" w14:paraId="3336A885" w14:textId="77777777" w:rsidTr="000425B4">
        <w:trPr>
          <w:trHeight w:val="654"/>
        </w:trPr>
        <w:tc>
          <w:tcPr>
            <w:tcW w:w="1394" w:type="dxa"/>
            <w:vMerge w:val="restart"/>
            <w:vAlign w:val="center"/>
          </w:tcPr>
          <w:p w14:paraId="23E28EE0" w14:textId="77777777" w:rsidR="006A00EA" w:rsidRDefault="006A00EA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Tư</w:t>
            </w:r>
          </w:p>
          <w:p w14:paraId="597CB85C" w14:textId="2A6EB538" w:rsidR="006A00EA" w:rsidRPr="00B90892" w:rsidRDefault="006A00EA" w:rsidP="00B908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20B98B00" w14:textId="7C6A55DE" w:rsidR="006A00EA" w:rsidRPr="00414556" w:rsidRDefault="006A00EA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6469" w:type="dxa"/>
            <w:vAlign w:val="center"/>
          </w:tcPr>
          <w:p w14:paraId="09162FDB" w14:textId="436B2653" w:rsidR="006A00EA" w:rsidRDefault="006A00EA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6A00EA" w14:paraId="2B2C05E0" w14:textId="77777777" w:rsidTr="000425B4">
        <w:trPr>
          <w:trHeight w:val="654"/>
        </w:trPr>
        <w:tc>
          <w:tcPr>
            <w:tcW w:w="1394" w:type="dxa"/>
            <w:vMerge/>
            <w:vAlign w:val="center"/>
          </w:tcPr>
          <w:p w14:paraId="2FEF2A06" w14:textId="77777777" w:rsidR="006A00EA" w:rsidRDefault="006A00EA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3" w:type="dxa"/>
            <w:vAlign w:val="center"/>
          </w:tcPr>
          <w:p w14:paraId="052BF702" w14:textId="1F61330B" w:rsidR="006A00EA" w:rsidRDefault="006A00EA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6469" w:type="dxa"/>
            <w:vAlign w:val="center"/>
          </w:tcPr>
          <w:p w14:paraId="02AFBE81" w14:textId="2294CB8D" w:rsidR="006A00EA" w:rsidRDefault="006A00EA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Đ/c Chủ tịch UBND họp tại huyện</w:t>
            </w:r>
          </w:p>
        </w:tc>
      </w:tr>
      <w:tr w:rsidR="00B90892" w14:paraId="2ED48173" w14:textId="77777777" w:rsidTr="00414556">
        <w:tc>
          <w:tcPr>
            <w:tcW w:w="1394" w:type="dxa"/>
            <w:vAlign w:val="center"/>
          </w:tcPr>
          <w:p w14:paraId="40A99DD0" w14:textId="77777777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Năm</w:t>
            </w:r>
          </w:p>
          <w:p w14:paraId="0AD7BA15" w14:textId="2D3C85E6" w:rsidR="00B90892" w:rsidRDefault="00B90892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94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A00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 w:rsidR="00E941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110A6CE8" w14:textId="5F5D0B96" w:rsidR="00B90892" w:rsidRPr="00414556" w:rsidRDefault="00B90892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4145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Cả ngày</w:t>
            </w:r>
          </w:p>
        </w:tc>
        <w:tc>
          <w:tcPr>
            <w:tcW w:w="6469" w:type="dxa"/>
            <w:vAlign w:val="center"/>
          </w:tcPr>
          <w:p w14:paraId="5800B960" w14:textId="447064C9" w:rsidR="00533E42" w:rsidRDefault="006A00EA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6A00EA" w14:paraId="24989884" w14:textId="77777777" w:rsidTr="00414556">
        <w:tc>
          <w:tcPr>
            <w:tcW w:w="1394" w:type="dxa"/>
            <w:vMerge w:val="restart"/>
            <w:vAlign w:val="center"/>
          </w:tcPr>
          <w:p w14:paraId="70C3663F" w14:textId="77777777" w:rsidR="006A00EA" w:rsidRDefault="006A00EA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 Sáu</w:t>
            </w:r>
          </w:p>
          <w:p w14:paraId="3987FD4C" w14:textId="671F7464" w:rsidR="006A00EA" w:rsidRDefault="006A00EA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08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53" w:type="dxa"/>
            <w:vAlign w:val="center"/>
          </w:tcPr>
          <w:p w14:paraId="310D2BB2" w14:textId="240230C2" w:rsidR="006A00EA" w:rsidRPr="00414556" w:rsidRDefault="006A00EA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Sáng</w:t>
            </w:r>
          </w:p>
        </w:tc>
        <w:tc>
          <w:tcPr>
            <w:tcW w:w="6469" w:type="dxa"/>
            <w:vAlign w:val="center"/>
          </w:tcPr>
          <w:p w14:paraId="61521265" w14:textId="79C687DE" w:rsidR="006A00EA" w:rsidRDefault="006A00EA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 bình thường</w:t>
            </w:r>
          </w:p>
        </w:tc>
      </w:tr>
      <w:tr w:rsidR="006A00EA" w14:paraId="3A347784" w14:textId="77777777" w:rsidTr="00414556">
        <w:tc>
          <w:tcPr>
            <w:tcW w:w="1394" w:type="dxa"/>
            <w:vMerge/>
            <w:vAlign w:val="center"/>
          </w:tcPr>
          <w:p w14:paraId="4A6C8A04" w14:textId="77777777" w:rsidR="006A00EA" w:rsidRDefault="006A00EA" w:rsidP="00B908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3" w:type="dxa"/>
            <w:vAlign w:val="center"/>
          </w:tcPr>
          <w:p w14:paraId="40F79DAF" w14:textId="18FE461C" w:rsidR="006A00EA" w:rsidRPr="00414556" w:rsidRDefault="006A00EA" w:rsidP="00B9089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6469" w:type="dxa"/>
            <w:vAlign w:val="center"/>
          </w:tcPr>
          <w:p w14:paraId="7669216E" w14:textId="0DA791E9" w:rsidR="006A00EA" w:rsidRDefault="006A00EA" w:rsidP="00B908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Hội Nghị QP-AN năm 2022</w:t>
            </w:r>
          </w:p>
        </w:tc>
      </w:tr>
    </w:tbl>
    <w:p w14:paraId="133CC8B2" w14:textId="77777777" w:rsidR="00B90892" w:rsidRDefault="00B90892" w:rsidP="00B908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EAF4941" w14:textId="77777777" w:rsidR="00B90892" w:rsidRPr="00B90892" w:rsidRDefault="00B90892" w:rsidP="00B908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0892" w:rsidRPr="00B90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92"/>
    <w:rsid w:val="00414556"/>
    <w:rsid w:val="00533E42"/>
    <w:rsid w:val="006A00EA"/>
    <w:rsid w:val="00913B5C"/>
    <w:rsid w:val="00B90892"/>
    <w:rsid w:val="00E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666DEE"/>
  <w15:chartTrackingRefBased/>
  <w15:docId w15:val="{18F8E13B-1CFF-4ECB-99D1-E4D088EF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 Le Chi</dc:creator>
  <cp:keywords/>
  <dc:description/>
  <cp:lastModifiedBy>Phuc Le Chi</cp:lastModifiedBy>
  <cp:revision>5</cp:revision>
  <dcterms:created xsi:type="dcterms:W3CDTF">2022-11-23T01:26:00Z</dcterms:created>
  <dcterms:modified xsi:type="dcterms:W3CDTF">2022-12-06T02:29:00Z</dcterms:modified>
</cp:coreProperties>
</file>