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D096" w14:textId="5FEE7AB3" w:rsidR="00B90892" w:rsidRPr="00B90892" w:rsidRDefault="00913B5C" w:rsidP="00B908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320371FD" wp14:editId="43D7B08D">
            <wp:simplePos x="0" y="0"/>
            <wp:positionH relativeFrom="column">
              <wp:posOffset>251897</wp:posOffset>
            </wp:positionH>
            <wp:positionV relativeFrom="paragraph">
              <wp:posOffset>-352861</wp:posOffset>
            </wp:positionV>
            <wp:extent cx="999884" cy="964888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884" cy="964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892" w:rsidRPr="00B90892">
        <w:rPr>
          <w:rFonts w:ascii="Times New Roman" w:hAnsi="Times New Roman" w:cs="Times New Roman"/>
          <w:b/>
          <w:bCs/>
          <w:sz w:val="28"/>
          <w:szCs w:val="28"/>
          <w:lang w:val="en-US"/>
        </w:rPr>
        <w:t>LỊCH CÔNG TÁC CỦA UBND XÃ TRUNG GIANG</w:t>
      </w:r>
    </w:p>
    <w:p w14:paraId="66A1E78C" w14:textId="1781188F" w:rsidR="00B90892" w:rsidRDefault="00B90892" w:rsidP="00B908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798B3" wp14:editId="4B537A2B">
                <wp:simplePos x="0" y="0"/>
                <wp:positionH relativeFrom="column">
                  <wp:posOffset>2098070</wp:posOffset>
                </wp:positionH>
                <wp:positionV relativeFrom="paragraph">
                  <wp:posOffset>233427</wp:posOffset>
                </wp:positionV>
                <wp:extent cx="131269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6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CAB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pt,18.4pt" to="268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B90892">
        <w:rPr>
          <w:rFonts w:ascii="Times New Roman" w:hAnsi="Times New Roman" w:cs="Times New Roman"/>
          <w:b/>
          <w:bCs/>
          <w:sz w:val="28"/>
          <w:szCs w:val="28"/>
          <w:lang w:val="en-US"/>
        </w:rPr>
        <w:t>(Từ ngày 21 đến ngày 25 tháng 11 năm 2022)</w:t>
      </w:r>
    </w:p>
    <w:p w14:paraId="7396EF84" w14:textId="1CC580E4" w:rsidR="00B90892" w:rsidRPr="00B90892" w:rsidRDefault="00B90892" w:rsidP="00B908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153"/>
        <w:gridCol w:w="6469"/>
      </w:tblGrid>
      <w:tr w:rsidR="00B90892" w:rsidRPr="00B90892" w14:paraId="56EEA08B" w14:textId="77777777" w:rsidTr="00414556">
        <w:tc>
          <w:tcPr>
            <w:tcW w:w="1394" w:type="dxa"/>
            <w:vAlign w:val="center"/>
          </w:tcPr>
          <w:p w14:paraId="3570ED70" w14:textId="4203C939" w:rsidR="00B90892" w:rsidRP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Ngày</w:t>
            </w:r>
          </w:p>
        </w:tc>
        <w:tc>
          <w:tcPr>
            <w:tcW w:w="1153" w:type="dxa"/>
            <w:vAlign w:val="center"/>
          </w:tcPr>
          <w:p w14:paraId="4851AE31" w14:textId="38A342C1" w:rsidR="00B90892" w:rsidRP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6469" w:type="dxa"/>
            <w:vAlign w:val="center"/>
          </w:tcPr>
          <w:p w14:paraId="00945E34" w14:textId="06EF3038" w:rsidR="00B90892" w:rsidRP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B90892" w14:paraId="2B3F3EAD" w14:textId="77777777" w:rsidTr="00414556">
        <w:tc>
          <w:tcPr>
            <w:tcW w:w="1394" w:type="dxa"/>
            <w:vAlign w:val="center"/>
          </w:tcPr>
          <w:p w14:paraId="5F2DEF70" w14:textId="6D5E67DA" w:rsidR="00B90892" w:rsidRP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Hai</w:t>
            </w:r>
          </w:p>
          <w:p w14:paraId="7CAFAA10" w14:textId="3A283A7C" w:rsidR="00B90892" w:rsidRDefault="00B90892" w:rsidP="00B90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(21/11)</w:t>
            </w:r>
          </w:p>
        </w:tc>
        <w:tc>
          <w:tcPr>
            <w:tcW w:w="1153" w:type="dxa"/>
            <w:vAlign w:val="center"/>
          </w:tcPr>
          <w:p w14:paraId="7A1C3294" w14:textId="61FF6645" w:rsidR="00B90892" w:rsidRPr="00414556" w:rsidRDefault="00B90892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4145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Cả ngày</w:t>
            </w:r>
          </w:p>
        </w:tc>
        <w:tc>
          <w:tcPr>
            <w:tcW w:w="6469" w:type="dxa"/>
            <w:vAlign w:val="center"/>
          </w:tcPr>
          <w:p w14:paraId="26CD40E4" w14:textId="2397E93F" w:rsidR="00B90892" w:rsidRDefault="00B90892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 bình thường</w:t>
            </w:r>
          </w:p>
        </w:tc>
      </w:tr>
      <w:tr w:rsidR="00414556" w14:paraId="222B20A8" w14:textId="77777777" w:rsidTr="00414556">
        <w:tc>
          <w:tcPr>
            <w:tcW w:w="1394" w:type="dxa"/>
            <w:vMerge w:val="restart"/>
            <w:vAlign w:val="center"/>
          </w:tcPr>
          <w:p w14:paraId="277FF657" w14:textId="77777777" w:rsidR="00414556" w:rsidRDefault="00414556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Ba</w:t>
            </w:r>
          </w:p>
          <w:p w14:paraId="5AF439D5" w14:textId="09776A73" w:rsidR="00414556" w:rsidRPr="00B90892" w:rsidRDefault="00414556" w:rsidP="00B90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(22/11)</w:t>
            </w:r>
          </w:p>
        </w:tc>
        <w:tc>
          <w:tcPr>
            <w:tcW w:w="1153" w:type="dxa"/>
            <w:vAlign w:val="center"/>
          </w:tcPr>
          <w:p w14:paraId="665B7BB7" w14:textId="5FCB6D4B" w:rsidR="00414556" w:rsidRPr="00414556" w:rsidRDefault="00414556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4145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6469" w:type="dxa"/>
            <w:vAlign w:val="center"/>
          </w:tcPr>
          <w:p w14:paraId="5EA6056D" w14:textId="0E9C6452" w:rsidR="00414556" w:rsidRDefault="00414556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Đồng chí Chủ tịch họp tại UBND huyện Gio Linh</w:t>
            </w:r>
          </w:p>
        </w:tc>
      </w:tr>
      <w:tr w:rsidR="00414556" w14:paraId="77C16322" w14:textId="77777777" w:rsidTr="00414556">
        <w:tc>
          <w:tcPr>
            <w:tcW w:w="1394" w:type="dxa"/>
            <w:vMerge/>
            <w:vAlign w:val="center"/>
          </w:tcPr>
          <w:p w14:paraId="47F4AAB4" w14:textId="77777777" w:rsidR="00414556" w:rsidRDefault="00414556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53" w:type="dxa"/>
            <w:vAlign w:val="center"/>
          </w:tcPr>
          <w:p w14:paraId="10459289" w14:textId="5E319D6D" w:rsidR="00414556" w:rsidRPr="00414556" w:rsidRDefault="00414556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4145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6469" w:type="dxa"/>
            <w:vAlign w:val="center"/>
          </w:tcPr>
          <w:p w14:paraId="58134EC3" w14:textId="3EE6A57F" w:rsidR="00414556" w:rsidRDefault="00414556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 bình thường</w:t>
            </w:r>
          </w:p>
        </w:tc>
      </w:tr>
      <w:tr w:rsidR="00B90892" w14:paraId="3336A885" w14:textId="77777777" w:rsidTr="00414556">
        <w:tc>
          <w:tcPr>
            <w:tcW w:w="1394" w:type="dxa"/>
            <w:vMerge w:val="restart"/>
            <w:vAlign w:val="center"/>
          </w:tcPr>
          <w:p w14:paraId="23E28EE0" w14:textId="77777777" w:rsid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Tư</w:t>
            </w:r>
          </w:p>
          <w:p w14:paraId="597CB85C" w14:textId="36E90841" w:rsidR="00B90892" w:rsidRPr="00B90892" w:rsidRDefault="00B90892" w:rsidP="00B90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(23/11)</w:t>
            </w:r>
          </w:p>
        </w:tc>
        <w:tc>
          <w:tcPr>
            <w:tcW w:w="1153" w:type="dxa"/>
            <w:vAlign w:val="center"/>
          </w:tcPr>
          <w:p w14:paraId="20B98B00" w14:textId="427B7A97" w:rsidR="00B90892" w:rsidRPr="00414556" w:rsidRDefault="00B90892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4145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6469" w:type="dxa"/>
            <w:vAlign w:val="center"/>
          </w:tcPr>
          <w:p w14:paraId="09162FDB" w14:textId="572D15E4" w:rsidR="00B90892" w:rsidRDefault="00B90892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Đ/c Chủ tịch, Kế toán, Địa chính – xây dựng làm việc với Sở Tài KH &amp; ĐT tại tỉnh</w:t>
            </w:r>
          </w:p>
        </w:tc>
      </w:tr>
      <w:tr w:rsidR="00B90892" w14:paraId="3DBD361A" w14:textId="77777777" w:rsidTr="00414556">
        <w:tc>
          <w:tcPr>
            <w:tcW w:w="1394" w:type="dxa"/>
            <w:vMerge/>
            <w:vAlign w:val="center"/>
          </w:tcPr>
          <w:p w14:paraId="18CA41E8" w14:textId="77777777" w:rsid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53" w:type="dxa"/>
            <w:vAlign w:val="center"/>
          </w:tcPr>
          <w:p w14:paraId="224F1582" w14:textId="2E518819" w:rsidR="00B90892" w:rsidRPr="00414556" w:rsidRDefault="00B90892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4145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6469" w:type="dxa"/>
            <w:vAlign w:val="center"/>
          </w:tcPr>
          <w:p w14:paraId="4EF8E6DB" w14:textId="057928E2" w:rsidR="00B90892" w:rsidRDefault="00B90892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 đánh giá công chức năm 2022</w:t>
            </w:r>
          </w:p>
        </w:tc>
      </w:tr>
      <w:tr w:rsidR="00B90892" w14:paraId="2ED48173" w14:textId="77777777" w:rsidTr="00414556">
        <w:tc>
          <w:tcPr>
            <w:tcW w:w="1394" w:type="dxa"/>
            <w:vAlign w:val="center"/>
          </w:tcPr>
          <w:p w14:paraId="40A99DD0" w14:textId="77777777" w:rsid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Năm</w:t>
            </w:r>
          </w:p>
          <w:p w14:paraId="0AD7BA15" w14:textId="47D7BF36" w:rsid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/11)</w:t>
            </w:r>
          </w:p>
        </w:tc>
        <w:tc>
          <w:tcPr>
            <w:tcW w:w="1153" w:type="dxa"/>
            <w:vAlign w:val="center"/>
          </w:tcPr>
          <w:p w14:paraId="110A6CE8" w14:textId="5F5D0B96" w:rsidR="00B90892" w:rsidRPr="00414556" w:rsidRDefault="00B90892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4145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Cả ngày</w:t>
            </w:r>
          </w:p>
        </w:tc>
        <w:tc>
          <w:tcPr>
            <w:tcW w:w="6469" w:type="dxa"/>
            <w:vAlign w:val="center"/>
          </w:tcPr>
          <w:p w14:paraId="2CEF816A" w14:textId="77777777" w:rsidR="00B90892" w:rsidRDefault="00B90892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 bình thường</w:t>
            </w:r>
          </w:p>
          <w:p w14:paraId="5800B960" w14:textId="5C391DAE" w:rsidR="00533E42" w:rsidRDefault="00533E42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Đ/C Bảo, Toàn tham gia tập huấn tại tỉnh.</w:t>
            </w:r>
          </w:p>
        </w:tc>
      </w:tr>
      <w:tr w:rsidR="00B90892" w14:paraId="24989884" w14:textId="77777777" w:rsidTr="00414556">
        <w:tc>
          <w:tcPr>
            <w:tcW w:w="1394" w:type="dxa"/>
            <w:vAlign w:val="center"/>
          </w:tcPr>
          <w:p w14:paraId="70C3663F" w14:textId="77777777" w:rsid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Sáu</w:t>
            </w:r>
          </w:p>
          <w:p w14:paraId="3987FD4C" w14:textId="1C136712" w:rsid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/11)</w:t>
            </w:r>
          </w:p>
        </w:tc>
        <w:tc>
          <w:tcPr>
            <w:tcW w:w="1153" w:type="dxa"/>
            <w:vAlign w:val="center"/>
          </w:tcPr>
          <w:p w14:paraId="310D2BB2" w14:textId="2674EBFF" w:rsidR="00B90892" w:rsidRPr="00414556" w:rsidRDefault="00B90892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4145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Cả ngày</w:t>
            </w:r>
          </w:p>
        </w:tc>
        <w:tc>
          <w:tcPr>
            <w:tcW w:w="6469" w:type="dxa"/>
            <w:vAlign w:val="center"/>
          </w:tcPr>
          <w:p w14:paraId="61521265" w14:textId="79C687DE" w:rsidR="00B90892" w:rsidRDefault="00B90892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 bình thường</w:t>
            </w:r>
          </w:p>
        </w:tc>
      </w:tr>
    </w:tbl>
    <w:p w14:paraId="133CC8B2" w14:textId="77777777" w:rsidR="00B90892" w:rsidRDefault="00B90892" w:rsidP="00B908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EAF4941" w14:textId="77777777" w:rsidR="00B90892" w:rsidRPr="00B90892" w:rsidRDefault="00B90892" w:rsidP="00B908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90892" w:rsidRPr="00B90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92"/>
    <w:rsid w:val="00414556"/>
    <w:rsid w:val="00533E42"/>
    <w:rsid w:val="00913B5C"/>
    <w:rsid w:val="00B9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666DEE"/>
  <w15:chartTrackingRefBased/>
  <w15:docId w15:val="{18F8E13B-1CFF-4ECB-99D1-E4D088EF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 Le Chi</dc:creator>
  <cp:keywords/>
  <dc:description/>
  <cp:lastModifiedBy>Phuc Le Chi</cp:lastModifiedBy>
  <cp:revision>3</cp:revision>
  <dcterms:created xsi:type="dcterms:W3CDTF">2022-11-23T01:26:00Z</dcterms:created>
  <dcterms:modified xsi:type="dcterms:W3CDTF">2022-11-24T00:52:00Z</dcterms:modified>
</cp:coreProperties>
</file>